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6" w:rsidRPr="009B632F" w:rsidRDefault="00341AA6" w:rsidP="00D203F5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9B632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Beniczky Ödön</w:t>
      </w:r>
    </w:p>
    <w:p w:rsidR="00D203F5" w:rsidRDefault="00D203F5" w:rsidP="00D203F5">
      <w:pPr>
        <w:jc w:val="center"/>
        <w:rPr>
          <w:rFonts w:cstheme="minorHAnsi"/>
          <w:sz w:val="28"/>
          <w:szCs w:val="28"/>
          <w:shd w:val="clear" w:color="auto" w:fill="FFFFFF"/>
        </w:rPr>
      </w:pPr>
    </w:p>
    <w:p w:rsidR="009B632F" w:rsidRPr="009B632F" w:rsidRDefault="009B632F" w:rsidP="009B632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32F">
        <w:rPr>
          <w:rFonts w:ascii="Times New Roman" w:hAnsi="Times New Roman" w:cs="Times New Roman"/>
          <w:sz w:val="24"/>
          <w:szCs w:val="24"/>
          <w:shd w:val="clear" w:color="auto" w:fill="FFFFFF"/>
        </w:rPr>
        <w:t>Benicei és micsinyei Beniczky Ödön János Antal (Zólyom, 1878. február 12. – Budapest, 1931. január 20.)  politikus, miniszter, Horthy Miklós elszánt politikai ellenfele.</w:t>
      </w:r>
    </w:p>
    <w:p w:rsidR="00D203F5" w:rsidRPr="009B632F" w:rsidRDefault="00D203F5" w:rsidP="00D203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32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2325" cy="1151890"/>
            <wp:effectExtent l="19050" t="0" r="3175" b="0"/>
            <wp:docPr id="1" name="Kép 1" descr="Beniczky Ödön a Huszár-kormány tagjaként. Az első sorban jobbról a harmad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iczky Ödön a Huszár-kormány tagjaként. Az első sorban jobbról a harmadik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Első sorban jobbról a harmadik Beniczky Ödön</w:t>
      </w:r>
    </w:p>
    <w:p w:rsidR="009B632F" w:rsidRPr="009B632F" w:rsidRDefault="009B632F" w:rsidP="00D203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Életpályája</w:t>
      </w:r>
    </w:p>
    <w:p w:rsidR="009B632F" w:rsidRPr="009B632F" w:rsidRDefault="009B632F" w:rsidP="009B632F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63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Szülei benicei és micsinyei Beniczky János (1846-1909) és Viano Hermina voltak. 1896-tól az Alkotmány című lap politikai rovatvezetőjeként dolgozott. Az I. világháború előtt 1906-tól 1917-ig néppárti országgyűlési képviselő volt. 1917-ben Bars, majd Esztergom vármegye főispánja, a Károlyi Mihály-kormány idején kormánybiztosa is. 1919 elején lemondott, és Bécsben az ellenforradalmi Antibolsevista Comité tagja lett.</w:t>
      </w:r>
    </w:p>
    <w:p w:rsidR="009B632F" w:rsidRPr="009B632F" w:rsidRDefault="009B632F" w:rsidP="009B632F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63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Miniszterként</w:t>
      </w:r>
    </w:p>
    <w:p w:rsidR="009B632F" w:rsidRPr="009B632F" w:rsidRDefault="009B632F" w:rsidP="009B632F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63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Friedrich-kormányban belügyi államtitkár, majd 1919. szeptember 11-étől belügyminiszter volt. Tárcáját 1920. március 15-éig a Huszár-kormányban is megtartotta. A kormánypártból 1920. december 23-án kilépett a legitimisták kis csoportja, Beniczky és Windischgraetz Lajos vezetésével. Mindkét királypuccsban a királyt támogatta. A második királypuccs után Beniczkyt letartóztatták, majd nem sokkal később szabadon engedték.</w:t>
      </w:r>
    </w:p>
    <w:p w:rsidR="00341AA6" w:rsidRPr="009B632F" w:rsidRDefault="00341AA6" w:rsidP="00D203F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63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„Beniczky-ügy” </w:t>
      </w:r>
    </w:p>
    <w:p w:rsidR="00341AA6" w:rsidRPr="009B632F" w:rsidRDefault="00390EE5" w:rsidP="00D203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ooltip="1925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7" w:tooltip="Május 31.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május 31-én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341AA6" w:rsidRPr="009B632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Újság</w:t>
      </w:r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 c. lapban közzétette a katonai ügyészség előtt elhangzott vallomást a Somogyi-Bacsó-gyilkosságról, Horthy különítményeinek </w:t>
      </w:r>
      <w:hyperlink r:id="rId8" w:tooltip="Fehérterror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1919-20. évi rémtetteiről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. Ez alkalommal ismét letartóztatták és </w:t>
      </w:r>
      <w:hyperlink r:id="rId9" w:tooltip="Kormányzósértés (a lap nem létezik)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kormányzósértésért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 kétévi börtönre ítélték. Szalai Miklós írja Beniczkyről: „1925. május végén a magyar politikai életet új botrány, a Beniczky-ügy rázta meg. A mindig is szélsőségesen legitimista Beniczky Ödön Az Újság c. lapban nyilvánosságra hozta azokat az adatokat, amelyek Horthynak a különböző fehérterrorista kilengésekben, egyebek között </w:t>
      </w:r>
      <w:hyperlink r:id="rId10" w:tooltip="Somogyi Béla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Somogyi Béla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11" w:tooltip="Bacsó Béla (újságíró)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Bacsó Béla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szociáldemokrata újságírók nagy port felvert meggyilkolásában való bűnrészességét igazolták. Az egész baloldal az ügyet a kormány és Horthy elleni támadásra használta fel. A legitimisták azonban, köztük </w:t>
      </w:r>
      <w:hyperlink r:id="rId12" w:tooltip="Andrássy Gyula (politikus, 1860–1929)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Andrássy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pedig döntő vallomással szolgálhattak volna, nem avatkoztak be a küzdelembe. Pedig az üggyel egybeesett a legitimista mozgalom első országos nagygyűlése Körmenden. A kormánytámogató legitimisták nem is mertek a nagygyűlésre elmenni. De sem Andrássy, sem a többi legitimista politikus nem tett semmiféle militáns kijelentést, hanem a legitimista mozgalom kizárólag békés, alkotmányos jellegét hangsúlyozták. A baloldal arra gyanakodott, hogy a kormányzat a legitimisták hallgatását valamilyen közjogi engedmény ígéretével vásárolta meg, azonban ennél valószínűbb, hogy a legitimisták úgy ítélték meg: a helyzet semmiképpen nem alkalmas a </w:t>
      </w:r>
      <w:hyperlink r:id="rId13" w:tooltip="Bethlen-kormány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Bethlen-kormány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 megbuktatására, fellépésükkel csak a kormányzósértéssel, rágalmazással és államtitok elárulásával vádolt Beniczkynek ártanának. Andrássyt az antilegitimista orgánumok Beniczky </w:t>
      </w:r>
      <w:hyperlink r:id="rId14" w:tooltip="Felbujtás (a lap nem létezik)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felbujtásával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, a baloldaliak viszont Beniczky cserbenhagyásával vádolták: ő mindkét vádat erőteljesen visszautasította. A </w:t>
      </w:r>
      <w:hyperlink r:id="rId15" w:tooltip="Június 18." w:history="1"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június </w:t>
        </w:r>
        <w:r w:rsidR="00341AA6" w:rsidRPr="009B63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lastRenderedPageBreak/>
          <w:t>18-án</w:t>
        </w:r>
      </w:hyperlink>
      <w:r w:rsidR="00341AA6"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 Genfből hazatért Bethlen határozott fellépésével megvédte Horthyt, és úrrá lett a válságon. Beniczky Ödönt végül háromévi börtönre ítélték.” (Szalai, 187. old.)</w:t>
      </w:r>
    </w:p>
    <w:p w:rsidR="00341AA6" w:rsidRPr="009B632F" w:rsidRDefault="00341AA6" w:rsidP="00D203F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41AA6" w:rsidRPr="009B632F" w:rsidRDefault="00341AA6" w:rsidP="00D203F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41AA6" w:rsidRPr="009B632F" w:rsidRDefault="00341AA6" w:rsidP="00D203F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3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Halála</w:t>
      </w:r>
      <w:r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41AA6" w:rsidRPr="009B632F" w:rsidRDefault="00341AA6" w:rsidP="00D203F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32F">
        <w:rPr>
          <w:rFonts w:ascii="Times New Roman" w:eastAsia="Times New Roman" w:hAnsi="Times New Roman" w:cs="Times New Roman"/>
          <w:sz w:val="24"/>
          <w:szCs w:val="24"/>
          <w:lang w:eastAsia="hu-HU"/>
        </w:rPr>
        <w:t>Beniczky kiszabadulása után mint képviselőjelölt megbukott. Ezután visszavonult a politikai élettől. Öngyilkos lett.</w:t>
      </w:r>
    </w:p>
    <w:p w:rsidR="00341AA6" w:rsidRPr="009B632F" w:rsidRDefault="00341AA6" w:rsidP="00D20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3F5" w:rsidRPr="009B632F" w:rsidRDefault="00D203F5" w:rsidP="00D203F5">
      <w:pPr>
        <w:jc w:val="both"/>
        <w:rPr>
          <w:rFonts w:ascii="Times New Roman" w:hAnsi="Times New Roman" w:cs="Times New Roman"/>
          <w:sz w:val="24"/>
          <w:szCs w:val="24"/>
        </w:rPr>
      </w:pPr>
      <w:r w:rsidRPr="009B632F">
        <w:rPr>
          <w:rFonts w:ascii="Times New Roman" w:hAnsi="Times New Roman" w:cs="Times New Roman"/>
          <w:sz w:val="24"/>
          <w:szCs w:val="24"/>
        </w:rPr>
        <w:t>Forrás: https://hu.wikipedia.org/wiki/Beniczky_Ödön</w:t>
      </w:r>
    </w:p>
    <w:sectPr w:rsidR="00D203F5" w:rsidRPr="009B632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536"/>
    <w:multiLevelType w:val="multilevel"/>
    <w:tmpl w:val="491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3C36"/>
    <w:multiLevelType w:val="multilevel"/>
    <w:tmpl w:val="3E10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66BB2"/>
    <w:multiLevelType w:val="multilevel"/>
    <w:tmpl w:val="D30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930FBC"/>
    <w:multiLevelType w:val="multilevel"/>
    <w:tmpl w:val="9B8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41AA6"/>
    <w:rsid w:val="0007660D"/>
    <w:rsid w:val="00086D1E"/>
    <w:rsid w:val="00341AA6"/>
    <w:rsid w:val="00390EE5"/>
    <w:rsid w:val="009B632F"/>
    <w:rsid w:val="00C562D2"/>
    <w:rsid w:val="00D203F5"/>
    <w:rsid w:val="00E01F8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341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41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4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1AA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41A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41A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editsection">
    <w:name w:val="mw-editsection"/>
    <w:basedOn w:val="Bekezdsalapbettpusa"/>
    <w:rsid w:val="00341AA6"/>
  </w:style>
  <w:style w:type="character" w:styleId="Hiperhivatkozs">
    <w:name w:val="Hyperlink"/>
    <w:basedOn w:val="Bekezdsalapbettpusa"/>
    <w:uiPriority w:val="99"/>
    <w:semiHidden/>
    <w:unhideWhenUsed/>
    <w:rsid w:val="00341AA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4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toggle">
    <w:name w:val="toctoggle"/>
    <w:basedOn w:val="Bekezdsalapbettpusa"/>
    <w:rsid w:val="00341AA6"/>
  </w:style>
  <w:style w:type="character" w:customStyle="1" w:styleId="tocnumber">
    <w:name w:val="tocnumber"/>
    <w:basedOn w:val="Bekezdsalapbettpusa"/>
    <w:rsid w:val="00341AA6"/>
  </w:style>
  <w:style w:type="character" w:customStyle="1" w:styleId="toctext">
    <w:name w:val="toctext"/>
    <w:basedOn w:val="Bekezdsalapbettpusa"/>
    <w:rsid w:val="00341AA6"/>
  </w:style>
  <w:style w:type="character" w:customStyle="1" w:styleId="mw-headline">
    <w:name w:val="mw-headline"/>
    <w:basedOn w:val="Bekezdsalapbettpusa"/>
    <w:rsid w:val="00341AA6"/>
  </w:style>
  <w:style w:type="character" w:customStyle="1" w:styleId="mw-editsection-bracket">
    <w:name w:val="mw-editsection-bracket"/>
    <w:basedOn w:val="Bekezdsalapbettpusa"/>
    <w:rsid w:val="00341AA6"/>
  </w:style>
  <w:style w:type="paragraph" w:styleId="Buborkszveg">
    <w:name w:val="Balloon Text"/>
    <w:basedOn w:val="Norml"/>
    <w:link w:val="BuborkszvegChar"/>
    <w:uiPriority w:val="99"/>
    <w:semiHidden/>
    <w:unhideWhenUsed/>
    <w:rsid w:val="003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50">
          <w:marLeft w:val="42"/>
          <w:marRight w:val="0"/>
          <w:marTop w:val="0"/>
          <w:marBottom w:val="0"/>
          <w:divBdr>
            <w:top w:val="single" w:sz="6" w:space="1" w:color="C8CCD1"/>
            <w:left w:val="single" w:sz="6" w:space="1" w:color="C8CCD1"/>
            <w:bottom w:val="none" w:sz="0" w:space="0" w:color="auto"/>
            <w:right w:val="single" w:sz="6" w:space="1" w:color="C8CCD1"/>
          </w:divBdr>
          <w:divsChild>
            <w:div w:id="1594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5432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7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Feh%C3%A9rterror" TargetMode="External"/><Relationship Id="rId13" Type="http://schemas.openxmlformats.org/officeDocument/2006/relationships/hyperlink" Target="https://hu.wikipedia.org/wiki/Bethlen-korm%C3%A1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M%C3%A1jus_31." TargetMode="External"/><Relationship Id="rId12" Type="http://schemas.openxmlformats.org/officeDocument/2006/relationships/hyperlink" Target="https://hu.wikipedia.org/wiki/Andr%C3%A1ssy_Gyula_(politikus,_1860%E2%80%931929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25" TargetMode="External"/><Relationship Id="rId11" Type="http://schemas.openxmlformats.org/officeDocument/2006/relationships/hyperlink" Target="https://hu.wikipedia.org/wiki/Bacs%C3%B3_B%C3%A9la_(%C3%BAjs%C3%A1g%C3%ADr%C3%B3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J%C3%BAnius_18." TargetMode="External"/><Relationship Id="rId10" Type="http://schemas.openxmlformats.org/officeDocument/2006/relationships/hyperlink" Target="https://hu.wikipedia.org/wiki/Somogyi_B%C3%A9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/index.php?title=Korm%C3%A1nyz%C3%B3s%C3%A9rt%C3%A9s&amp;action=edit&amp;redlink=1" TargetMode="External"/><Relationship Id="rId14" Type="http://schemas.openxmlformats.org/officeDocument/2006/relationships/hyperlink" Target="https://hu.wikipedia.org/w/index.php?title=Felbujt%C3%A1s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2017-09-22T08:29:00Z</dcterms:created>
  <dcterms:modified xsi:type="dcterms:W3CDTF">2018-12-11T10:35:00Z</dcterms:modified>
</cp:coreProperties>
</file>